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AB3A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8"/>
          <w:szCs w:val="48"/>
        </w:rPr>
      </w:pPr>
      <w:r>
        <w:rPr>
          <w:rFonts w:hint="eastAsia" w:ascii="黑体" w:hAnsi="黑体" w:eastAsia="黑体" w:cs="方正小标宋简体"/>
          <w:bCs/>
          <w:sz w:val="22"/>
          <w:szCs w:val="36"/>
        </w:rPr>
        <w:t>附件2</w:t>
      </w:r>
    </w:p>
    <w:p w14:paraId="2EBE12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  <w:t>天津市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lang w:val="en-US" w:eastAsia="zh-CN"/>
        </w:rPr>
        <w:t>计量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  <w:t>监督检测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lang w:val="en-US" w:eastAsia="zh-CN"/>
        </w:rPr>
        <w:t>科学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  <w:t>研究院</w:t>
      </w:r>
    </w:p>
    <w:p w14:paraId="33CF1F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</w:rPr>
        <w:t>公开招聘高层次人才报名表</w:t>
      </w:r>
    </w:p>
    <w:tbl>
      <w:tblPr>
        <w:tblStyle w:val="2"/>
        <w:tblW w:w="996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483"/>
        <w:gridCol w:w="335"/>
        <w:gridCol w:w="459"/>
        <w:gridCol w:w="640"/>
        <w:gridCol w:w="833"/>
        <w:gridCol w:w="470"/>
        <w:gridCol w:w="1082"/>
        <w:gridCol w:w="172"/>
        <w:gridCol w:w="304"/>
        <w:gridCol w:w="607"/>
        <w:gridCol w:w="348"/>
        <w:gridCol w:w="1641"/>
      </w:tblGrid>
      <w:tr w14:paraId="64930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011B8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2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19B1D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4E285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6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674E4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（只限填报一个岗位）</w:t>
            </w:r>
          </w:p>
        </w:tc>
        <w:tc>
          <w:tcPr>
            <w:tcW w:w="198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85DC5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0F4ED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1DC38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33B56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79B15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19916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C7A45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47DF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4857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2BA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DB40C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 高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08660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89030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最低单眼裸眼视力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60B3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6EDC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609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2BFC0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政治面目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0C2FC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82943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25EF4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0BD6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0D7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3DA04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C6156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65622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BF92E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328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41780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8E7E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31657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FC5F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B62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8CC67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身体健康</w:t>
            </w:r>
          </w:p>
          <w:p w14:paraId="5A8B1EE1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27110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DFF47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18725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C3E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971CD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现任专业技术职务资格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00196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0A71E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从事专业</w:t>
            </w:r>
          </w:p>
          <w:p w14:paraId="413037C0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或研究方向资格</w:t>
            </w:r>
          </w:p>
        </w:tc>
        <w:tc>
          <w:tcPr>
            <w:tcW w:w="4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0768C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9EE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3D171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42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ABD4D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8A095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F811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48D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71EF0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37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B761D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A52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87F04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0B35E0FE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  <w:p w14:paraId="5B8BED1E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89A75">
            <w:pPr>
              <w:widowControl/>
              <w:wordWrap w:val="0"/>
              <w:spacing w:line="30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教育形式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8E98D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354C6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9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E2879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毕业院校及毕业时间</w:t>
            </w:r>
          </w:p>
        </w:tc>
      </w:tr>
      <w:tr w14:paraId="59712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5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32CC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0B2CC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685D3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D4513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7FDB4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732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FCE03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  <w:p w14:paraId="67763C62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（大学至今）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25A03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25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4F7E9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院校/单位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36F12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</w:tr>
      <w:tr w14:paraId="66970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5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4C02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AC740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25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8B6B0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804E5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FC1F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1BB2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51CE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25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774E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53ABD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E93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7354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AC060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25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8DDC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F6EB2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694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A32C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F930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25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10488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76D5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18C9C6D"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333333"/>
          <w:spacing w:val="8"/>
          <w:kern w:val="0"/>
          <w:sz w:val="24"/>
          <w:szCs w:val="24"/>
        </w:rPr>
      </w:pPr>
    </w:p>
    <w:p w14:paraId="565C9758"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333333"/>
          <w:spacing w:val="8"/>
          <w:kern w:val="0"/>
          <w:sz w:val="24"/>
          <w:szCs w:val="24"/>
        </w:rPr>
      </w:pPr>
    </w:p>
    <w:p w14:paraId="3E8DB751"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333333"/>
          <w:spacing w:val="8"/>
          <w:kern w:val="0"/>
          <w:sz w:val="24"/>
          <w:szCs w:val="24"/>
        </w:rPr>
      </w:pPr>
      <w:bookmarkStart w:id="0" w:name="_GoBack"/>
      <w:bookmarkEnd w:id="0"/>
    </w:p>
    <w:p w14:paraId="0EA834EA"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333333"/>
          <w:spacing w:val="8"/>
          <w:kern w:val="0"/>
          <w:sz w:val="24"/>
          <w:szCs w:val="24"/>
        </w:rPr>
      </w:pPr>
    </w:p>
    <w:tbl>
      <w:tblPr>
        <w:tblStyle w:val="2"/>
        <w:tblW w:w="10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930"/>
        <w:gridCol w:w="1228"/>
        <w:gridCol w:w="1421"/>
        <w:gridCol w:w="1438"/>
        <w:gridCol w:w="4315"/>
      </w:tblGrid>
      <w:tr w14:paraId="42EBA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B0DC0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DD25E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关系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20731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49924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071B1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8F2AA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单位及职务</w:t>
            </w:r>
          </w:p>
        </w:tc>
      </w:tr>
      <w:tr w14:paraId="1458C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0FF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E60B5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57492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CC5FD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AA6F1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6FE70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59C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DA2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851DF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0ED40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41EA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189FC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16017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6F5E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D57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6306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1D145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A78D6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51A81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0231D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5B0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EDD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5A84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033D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AF72F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A7F4D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4B53F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CCCD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4AA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2DF86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家庭成员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应包括：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配偶、子女、父母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 w14:paraId="4C311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7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D17D4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840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B3EFA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8B8B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175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F17E2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论文发表及</w:t>
            </w:r>
          </w:p>
          <w:p w14:paraId="7A2B92F7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科研情况</w:t>
            </w:r>
          </w:p>
        </w:tc>
        <w:tc>
          <w:tcPr>
            <w:tcW w:w="84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EFC0B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C1BA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75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451AE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8922D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739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75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A4FED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其它需要</w:t>
            </w:r>
          </w:p>
          <w:p w14:paraId="33C1ABFE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说明事项</w:t>
            </w:r>
          </w:p>
        </w:tc>
        <w:tc>
          <w:tcPr>
            <w:tcW w:w="84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0945C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5F7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175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F589A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40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515CD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本人所填报内容真实准确，如有弄虚作假，责任由本人承担。</w:t>
            </w:r>
          </w:p>
          <w:p w14:paraId="0144F1AE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  <w:p w14:paraId="14DA7A18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承诺人：</w:t>
            </w:r>
          </w:p>
          <w:p w14:paraId="485DC433"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时间：</w:t>
            </w:r>
          </w:p>
        </w:tc>
      </w:tr>
    </w:tbl>
    <w:p w14:paraId="2D23CBE6">
      <w:pPr>
        <w:rPr>
          <w:sz w:val="10"/>
          <w:szCs w:val="10"/>
        </w:rPr>
      </w:pPr>
    </w:p>
    <w:sectPr>
      <w:pgSz w:w="11906" w:h="16838"/>
      <w:pgMar w:top="1213" w:right="1406" w:bottom="1157" w:left="10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OTY1ZWI5Yzk1MWFhYjQzMzU5OWNlZDIwNmVlYzEifQ=="/>
  </w:docVars>
  <w:rsids>
    <w:rsidRoot w:val="30364E1C"/>
    <w:rsid w:val="2F163774"/>
    <w:rsid w:val="2F1B0122"/>
    <w:rsid w:val="30364E1C"/>
    <w:rsid w:val="55EB6EAD"/>
    <w:rsid w:val="59D9455C"/>
    <w:rsid w:val="59DB2B51"/>
    <w:rsid w:val="6C4E14A2"/>
    <w:rsid w:val="B7FF586B"/>
    <w:rsid w:val="F5B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287</Characters>
  <Lines>0</Lines>
  <Paragraphs>0</Paragraphs>
  <TotalTime>30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2022-06-08T23:21:00Z</dcterms:created>
  <dc:creator>A姜玲～活动办</dc:creator>
  <cp:lastModifiedBy>zym</cp:lastModifiedBy>
  <cp:lastPrinted>2022-06-13T22:11:00Z</cp:lastPrinted>
  <dcterms:modified xsi:type="dcterms:W3CDTF">2025-12-15T11:30:24Z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2E29F3A5345F4BDABF2062C4486E0694</vt:lpwstr>
  </property>
  <property fmtid="{D5CDD505-2E9C-101B-9397-08002B2CF9AE}" pid="4" name="KSOTemplateDocerSaveRecord">
    <vt:lpwstr>eyJoZGlkIjoiYzNkNzcwYjBkNTA0ZmI3N2FkNTFiM2I4MWY1ZGY4YmMiLCJ1c2VySWQiOiI0NjI0MjAxNjYifQ==</vt:lpwstr>
  </property>
</Properties>
</file>